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34" w:rsidRDefault="008F7634">
      <w:pPr>
        <w:rPr>
          <w:lang w:val="nl-NL"/>
        </w:rPr>
      </w:pPr>
      <w:bookmarkStart w:id="0" w:name="_GoBack"/>
      <w:bookmarkEnd w:id="0"/>
      <w:r>
        <w:rPr>
          <w:lang w:val="nl-NL"/>
        </w:rPr>
        <w:t xml:space="preserve">Open brief aan </w:t>
      </w:r>
      <w:r w:rsidR="008E2AC1">
        <w:rPr>
          <w:lang w:val="nl-NL"/>
        </w:rPr>
        <w:t xml:space="preserve">de heer </w:t>
      </w:r>
      <w:r>
        <w:rPr>
          <w:lang w:val="nl-NL"/>
        </w:rPr>
        <w:t>Eelco</w:t>
      </w:r>
      <w:r w:rsidR="004E10E6">
        <w:rPr>
          <w:lang w:val="nl-NL"/>
        </w:rPr>
        <w:t xml:space="preserve"> </w:t>
      </w:r>
      <w:proofErr w:type="spellStart"/>
      <w:r>
        <w:rPr>
          <w:lang w:val="nl-NL"/>
        </w:rPr>
        <w:t>Eerenberg</w:t>
      </w:r>
      <w:proofErr w:type="spellEnd"/>
      <w:r>
        <w:rPr>
          <w:lang w:val="nl-NL"/>
        </w:rPr>
        <w:t xml:space="preserve">, wethouder </w:t>
      </w:r>
      <w:r w:rsidR="004E10E6">
        <w:rPr>
          <w:lang w:val="nl-NL"/>
        </w:rPr>
        <w:t>financiën</w:t>
      </w:r>
      <w:r>
        <w:rPr>
          <w:lang w:val="nl-NL"/>
        </w:rPr>
        <w:t xml:space="preserve"> en duurzaamheid van de gemeente Enschede</w:t>
      </w:r>
    </w:p>
    <w:p w:rsidR="00D66754" w:rsidRDefault="00D66754">
      <w:pPr>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 xml:space="preserve">Enschede </w:t>
      </w:r>
      <w:r>
        <w:rPr>
          <w:lang w:val="nl-NL"/>
        </w:rPr>
        <w:fldChar w:fldCharType="begin"/>
      </w:r>
      <w:r>
        <w:rPr>
          <w:lang w:val="nl-NL"/>
        </w:rPr>
        <w:instrText xml:space="preserve"> DATE \@ "d-M-yyyy" </w:instrText>
      </w:r>
      <w:r>
        <w:rPr>
          <w:lang w:val="nl-NL"/>
        </w:rPr>
        <w:fldChar w:fldCharType="separate"/>
      </w:r>
      <w:r w:rsidR="00C54CAE">
        <w:rPr>
          <w:noProof/>
          <w:lang w:val="nl-NL"/>
        </w:rPr>
        <w:t>15-12-2017</w:t>
      </w:r>
      <w:r>
        <w:rPr>
          <w:lang w:val="nl-NL"/>
        </w:rPr>
        <w:fldChar w:fldCharType="end"/>
      </w:r>
    </w:p>
    <w:p w:rsidR="005C1E40" w:rsidRPr="008439B1" w:rsidRDefault="008F7634">
      <w:pPr>
        <w:rPr>
          <w:lang w:val="nl-NL"/>
        </w:rPr>
      </w:pPr>
      <w:r>
        <w:rPr>
          <w:lang w:val="nl-NL"/>
        </w:rPr>
        <w:t>Betreft:</w:t>
      </w:r>
      <w:r>
        <w:rPr>
          <w:lang w:val="nl-NL"/>
        </w:rPr>
        <w:tab/>
      </w:r>
      <w:r w:rsidR="00927125" w:rsidRPr="008439B1">
        <w:rPr>
          <w:lang w:val="nl-NL"/>
        </w:rPr>
        <w:t xml:space="preserve">Een </w:t>
      </w:r>
      <w:proofErr w:type="spellStart"/>
      <w:r w:rsidR="00927125" w:rsidRPr="008439B1">
        <w:rPr>
          <w:lang w:val="nl-NL"/>
        </w:rPr>
        <w:t>kadootje</w:t>
      </w:r>
      <w:proofErr w:type="spellEnd"/>
      <w:r w:rsidR="00927125" w:rsidRPr="008439B1">
        <w:rPr>
          <w:lang w:val="nl-NL"/>
        </w:rPr>
        <w:t xml:space="preserve"> van 50 miljoen? </w:t>
      </w:r>
    </w:p>
    <w:p w:rsidR="00D66754" w:rsidRDefault="00D66754">
      <w:pPr>
        <w:rPr>
          <w:lang w:val="nl-NL"/>
        </w:rPr>
      </w:pPr>
    </w:p>
    <w:p w:rsidR="004E10E6" w:rsidRPr="008439B1" w:rsidRDefault="004E10E6">
      <w:pPr>
        <w:rPr>
          <w:lang w:val="nl-NL"/>
        </w:rPr>
      </w:pPr>
      <w:r>
        <w:rPr>
          <w:lang w:val="nl-NL"/>
        </w:rPr>
        <w:t xml:space="preserve">Geachte heer </w:t>
      </w:r>
      <w:proofErr w:type="spellStart"/>
      <w:r>
        <w:rPr>
          <w:lang w:val="nl-NL"/>
        </w:rPr>
        <w:t>Eerenberg</w:t>
      </w:r>
      <w:proofErr w:type="spellEnd"/>
      <w:r>
        <w:rPr>
          <w:lang w:val="nl-NL"/>
        </w:rPr>
        <w:t>,</w:t>
      </w:r>
    </w:p>
    <w:p w:rsidR="005C1E40" w:rsidRPr="00927125" w:rsidRDefault="00927125">
      <w:pPr>
        <w:rPr>
          <w:lang w:val="nl-NL"/>
        </w:rPr>
      </w:pPr>
      <w:r w:rsidRPr="00927125">
        <w:rPr>
          <w:lang w:val="nl-NL"/>
        </w:rPr>
        <w:t xml:space="preserve">In 2014 kocht dhr. Van Eck 500.000 vierkante meter terrein op het voormalige vliegveld. </w:t>
      </w:r>
    </w:p>
    <w:p w:rsidR="005C1E40" w:rsidRPr="00927125" w:rsidRDefault="00927125">
      <w:pPr>
        <w:rPr>
          <w:lang w:val="nl-NL"/>
        </w:rPr>
      </w:pPr>
      <w:r w:rsidRPr="00927125">
        <w:rPr>
          <w:lang w:val="nl-NL"/>
        </w:rPr>
        <w:t>Hij betaalde daar 3 miljoen voor, met in het koopco</w:t>
      </w:r>
      <w:r w:rsidR="008439B1">
        <w:rPr>
          <w:lang w:val="nl-NL"/>
        </w:rPr>
        <w:t>ntract de merkwaardige clausule</w:t>
      </w:r>
      <w:r w:rsidRPr="00927125">
        <w:rPr>
          <w:lang w:val="nl-NL"/>
        </w:rPr>
        <w:t xml:space="preserve"> dat hij bij het verkrijgen van vergunningen voor het terein nog 2 miljoen zou na betalen. Per vierkante meter komt dat neer op 10 euro. Een koopje! </w:t>
      </w:r>
    </w:p>
    <w:p w:rsidR="005C1E40" w:rsidRPr="00927125" w:rsidRDefault="00927125">
      <w:pPr>
        <w:rPr>
          <w:lang w:val="nl-NL"/>
        </w:rPr>
      </w:pPr>
      <w:r w:rsidRPr="00927125">
        <w:rPr>
          <w:lang w:val="nl-NL"/>
        </w:rPr>
        <w:t>Op 19 december besluit</w:t>
      </w:r>
      <w:r w:rsidR="008439B1">
        <w:rPr>
          <w:lang w:val="nl-NL"/>
        </w:rPr>
        <w:t xml:space="preserve"> </w:t>
      </w:r>
      <w:r w:rsidRPr="00927125">
        <w:rPr>
          <w:lang w:val="nl-NL"/>
        </w:rPr>
        <w:t xml:space="preserve">u, </w:t>
      </w:r>
      <w:r w:rsidR="008F7634">
        <w:rPr>
          <w:lang w:val="nl-NL"/>
        </w:rPr>
        <w:t xml:space="preserve">als lid van het college van </w:t>
      </w:r>
      <w:r w:rsidRPr="00927125">
        <w:rPr>
          <w:lang w:val="nl-NL"/>
        </w:rPr>
        <w:t xml:space="preserve">burgemeester en wethouders, of u Dhr. Van Eck een kadootje van tientallen miljoenen wilt geven. U bespreekt dan immers de nieuwe bestemming voor het terrein. Met het voornemen om van dit terrein een nieuw industriegebied van een van de zwaarste categorieen te maken, gaat de waarde van het terrein omhoog tot </w:t>
      </w:r>
      <w:r w:rsidR="008F7634">
        <w:rPr>
          <w:lang w:val="nl-NL"/>
        </w:rPr>
        <w:t xml:space="preserve">tientallen </w:t>
      </w:r>
      <w:r w:rsidRPr="00927125">
        <w:rPr>
          <w:lang w:val="nl-NL"/>
        </w:rPr>
        <w:t>miljoenen. Immers, een beetje industrieterrein kost 100 euro per vierkante meter of meer.</w:t>
      </w:r>
      <w:r w:rsidR="009262BE">
        <w:rPr>
          <w:lang w:val="nl-NL"/>
        </w:rPr>
        <w:t xml:space="preserve"> Is deze overheidssteun geoorloofd?</w:t>
      </w:r>
    </w:p>
    <w:p w:rsidR="005C1E40" w:rsidRPr="00927125" w:rsidRDefault="00927125">
      <w:pPr>
        <w:rPr>
          <w:lang w:val="nl-NL"/>
        </w:rPr>
      </w:pPr>
      <w:r w:rsidRPr="00927125">
        <w:rPr>
          <w:lang w:val="nl-NL"/>
        </w:rPr>
        <w:t xml:space="preserve">Beste </w:t>
      </w:r>
      <w:r w:rsidR="008F7634">
        <w:rPr>
          <w:lang w:val="nl-NL"/>
        </w:rPr>
        <w:t xml:space="preserve">meneer </w:t>
      </w:r>
      <w:proofErr w:type="spellStart"/>
      <w:r w:rsidR="008F7634">
        <w:rPr>
          <w:lang w:val="nl-NL"/>
        </w:rPr>
        <w:t>Eerenberg</w:t>
      </w:r>
      <w:proofErr w:type="spellEnd"/>
      <w:r w:rsidRPr="00927125">
        <w:rPr>
          <w:lang w:val="nl-NL"/>
        </w:rPr>
        <w:t xml:space="preserve">, is dit nu de handigste keuze voor dit terrein? Vage beloften over mogelijke toekomstige werkgelegenheid </w:t>
      </w:r>
      <w:r w:rsidR="008F7634">
        <w:rPr>
          <w:lang w:val="nl-NL"/>
        </w:rPr>
        <w:t xml:space="preserve">en kretologie over innovatie en duurzaamheid </w:t>
      </w:r>
      <w:r w:rsidRPr="00927125">
        <w:rPr>
          <w:lang w:val="nl-NL"/>
        </w:rPr>
        <w:t xml:space="preserve">maken dit soort </w:t>
      </w:r>
      <w:proofErr w:type="spellStart"/>
      <w:r w:rsidRPr="00927125">
        <w:rPr>
          <w:lang w:val="nl-NL"/>
        </w:rPr>
        <w:t>kadootjes</w:t>
      </w:r>
      <w:proofErr w:type="spellEnd"/>
      <w:r w:rsidRPr="00927125">
        <w:rPr>
          <w:lang w:val="nl-NL"/>
        </w:rPr>
        <w:t xml:space="preserve"> toch nog niet te verantwoorden? En dat in een tijd van bezuinigingen op de WMO, dreigende sluiting van ons dorpshuis, etc etc. U bent toch Sinterklaas of de Kerstman niet???</w:t>
      </w:r>
    </w:p>
    <w:p w:rsidR="005C1E40" w:rsidRDefault="00927125">
      <w:pPr>
        <w:rPr>
          <w:lang w:val="nl-NL"/>
        </w:rPr>
      </w:pPr>
      <w:r w:rsidRPr="00927125">
        <w:rPr>
          <w:lang w:val="nl-NL"/>
        </w:rPr>
        <w:t>Stichting Lonnekerberg</w:t>
      </w:r>
      <w:r w:rsidR="004B3EAF">
        <w:rPr>
          <w:lang w:val="nl-NL"/>
        </w:rPr>
        <w:t xml:space="preserve"> e.o. </w:t>
      </w:r>
      <w:r w:rsidR="008439B1">
        <w:rPr>
          <w:lang w:val="nl-NL"/>
        </w:rPr>
        <w:t>en</w:t>
      </w:r>
      <w:r w:rsidR="004E10E6">
        <w:rPr>
          <w:lang w:val="nl-NL"/>
        </w:rPr>
        <w:t xml:space="preserve"> Stichting Lonnekerland, gesteund door de Dorpsraad Lonneker roepen </w:t>
      </w:r>
      <w:r w:rsidRPr="00927125">
        <w:rPr>
          <w:lang w:val="nl-NL"/>
        </w:rPr>
        <w:t xml:space="preserve"> u daarom bij deze op om zich te bezinnen op deze plannen, en dit plan NIET vast te stellen. We denken graag mee over passende </w:t>
      </w:r>
      <w:r w:rsidR="008F7634">
        <w:rPr>
          <w:lang w:val="nl-NL"/>
        </w:rPr>
        <w:t xml:space="preserve">en vooral duurzame </w:t>
      </w:r>
      <w:r w:rsidRPr="00927125">
        <w:rPr>
          <w:lang w:val="nl-NL"/>
        </w:rPr>
        <w:t xml:space="preserve">bestemmingen, die goed zijn voor natuur, recreatie, werkgelegenheid en de portemonnee van Enschede. </w:t>
      </w:r>
    </w:p>
    <w:p w:rsidR="004E10E6" w:rsidRDefault="004E10E6">
      <w:pPr>
        <w:rPr>
          <w:lang w:val="nl-NL"/>
        </w:rPr>
      </w:pPr>
      <w:r>
        <w:rPr>
          <w:lang w:val="nl-NL"/>
        </w:rPr>
        <w:t>Hoogachtend,</w:t>
      </w:r>
    </w:p>
    <w:p w:rsidR="004E10E6" w:rsidRDefault="004E10E6" w:rsidP="000D6563">
      <w:pPr>
        <w:rPr>
          <w:lang w:val="nl-NL"/>
        </w:rPr>
      </w:pPr>
      <w:r>
        <w:rPr>
          <w:lang w:val="nl-NL"/>
        </w:rPr>
        <w:t xml:space="preserve">Namens de Stichting Lonnekerberg </w:t>
      </w:r>
      <w:proofErr w:type="spellStart"/>
      <w:r>
        <w:rPr>
          <w:lang w:val="nl-NL"/>
        </w:rPr>
        <w:t>e.o</w:t>
      </w:r>
      <w:proofErr w:type="spellEnd"/>
      <w:r>
        <w:rPr>
          <w:lang w:val="nl-NL"/>
        </w:rPr>
        <w:tab/>
      </w:r>
      <w:r>
        <w:rPr>
          <w:lang w:val="nl-NL"/>
        </w:rPr>
        <w:tab/>
      </w:r>
      <w:r>
        <w:rPr>
          <w:lang w:val="nl-NL"/>
        </w:rPr>
        <w:tab/>
      </w:r>
      <w:r>
        <w:rPr>
          <w:lang w:val="nl-NL"/>
        </w:rPr>
        <w:tab/>
      </w:r>
      <w:r>
        <w:rPr>
          <w:lang w:val="nl-NL"/>
        </w:rPr>
        <w:tab/>
        <w:t xml:space="preserve">Namens de </w:t>
      </w:r>
      <w:r w:rsidR="001E3593">
        <w:rPr>
          <w:lang w:val="nl-NL"/>
        </w:rPr>
        <w:t>S</w:t>
      </w:r>
      <w:r>
        <w:rPr>
          <w:lang w:val="nl-NL"/>
        </w:rPr>
        <w:t>tichting Lonnekerland</w:t>
      </w:r>
    </w:p>
    <w:p w:rsidR="004E10E6" w:rsidRDefault="004E10E6" w:rsidP="004E10E6">
      <w:pPr>
        <w:spacing w:after="0"/>
        <w:rPr>
          <w:lang w:val="nl-NL"/>
        </w:rPr>
      </w:pPr>
    </w:p>
    <w:p w:rsidR="004E10E6" w:rsidRDefault="004E10E6" w:rsidP="004E10E6">
      <w:pPr>
        <w:spacing w:after="0"/>
        <w:rPr>
          <w:lang w:val="nl-NL"/>
        </w:rPr>
      </w:pPr>
    </w:p>
    <w:p w:rsidR="004E10E6" w:rsidRDefault="004E10E6" w:rsidP="004E10E6">
      <w:pPr>
        <w:spacing w:after="0"/>
        <w:rPr>
          <w:lang w:val="nl-NL"/>
        </w:rPr>
      </w:pPr>
      <w:r>
        <w:rPr>
          <w:lang w:val="nl-NL"/>
        </w:rPr>
        <w:t>Paul van der Valk</w:t>
      </w:r>
      <w:r w:rsidR="00550CAC">
        <w:rPr>
          <w:lang w:val="nl-NL"/>
        </w:rPr>
        <w:t>,</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Hans Wallinga,</w:t>
      </w:r>
    </w:p>
    <w:p w:rsidR="004E10E6" w:rsidRPr="00927125" w:rsidRDefault="004E10E6">
      <w:pPr>
        <w:rPr>
          <w:lang w:val="nl-NL"/>
        </w:rPr>
      </w:pPr>
      <w:r>
        <w:rPr>
          <w:lang w:val="nl-NL"/>
        </w:rPr>
        <w:t>Secretaris</w:t>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voorzitter</w:t>
      </w:r>
    </w:p>
    <w:sectPr w:rsidR="004E10E6" w:rsidRPr="0092712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F6B" w:rsidRDefault="00806F6B" w:rsidP="000D6563">
      <w:pPr>
        <w:spacing w:after="0" w:line="240" w:lineRule="auto"/>
      </w:pPr>
      <w:r>
        <w:separator/>
      </w:r>
    </w:p>
  </w:endnote>
  <w:endnote w:type="continuationSeparator" w:id="0">
    <w:p w:rsidR="00806F6B" w:rsidRDefault="00806F6B" w:rsidP="000D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563" w:rsidRPr="000D6563" w:rsidRDefault="000D6563" w:rsidP="000D6563">
    <w:pPr>
      <w:pStyle w:val="Voettekst"/>
      <w:rPr>
        <w:lang w:val="nl-NL"/>
      </w:rPr>
    </w:pPr>
  </w:p>
  <w:p w:rsidR="000D6563" w:rsidRDefault="000D6563" w:rsidP="000D6563">
    <w:pPr>
      <w:pStyle w:val="Voettekst"/>
      <w:jc w:val="center"/>
      <w:rPr>
        <w:i/>
        <w:color w:val="C45911" w:themeColor="accent2" w:themeShade="BF"/>
        <w:sz w:val="22"/>
        <w:szCs w:val="22"/>
        <w:lang w:val="nl-NL"/>
      </w:rPr>
    </w:pPr>
    <w:r w:rsidRPr="00695016">
      <w:rPr>
        <w:i/>
        <w:color w:val="C45911" w:themeColor="accent2" w:themeShade="BF"/>
        <w:sz w:val="22"/>
        <w:szCs w:val="22"/>
        <w:lang w:val="nl-NL"/>
      </w:rPr>
      <w:t>StiL en Lonnekerland geven de natuur een stem</w:t>
    </w:r>
  </w:p>
  <w:p w:rsidR="000D6563" w:rsidRPr="000D6563" w:rsidRDefault="000D6563">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F6B" w:rsidRDefault="00806F6B" w:rsidP="000D6563">
      <w:pPr>
        <w:spacing w:after="0" w:line="240" w:lineRule="auto"/>
      </w:pPr>
      <w:r>
        <w:separator/>
      </w:r>
    </w:p>
  </w:footnote>
  <w:footnote w:type="continuationSeparator" w:id="0">
    <w:p w:rsidR="00806F6B" w:rsidRDefault="00806F6B" w:rsidP="000D65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40"/>
    <w:rsid w:val="000D6563"/>
    <w:rsid w:val="001E3593"/>
    <w:rsid w:val="002B5DEE"/>
    <w:rsid w:val="004B3EAF"/>
    <w:rsid w:val="004E10E6"/>
    <w:rsid w:val="00550CAC"/>
    <w:rsid w:val="005C1E40"/>
    <w:rsid w:val="00806F6B"/>
    <w:rsid w:val="008439B1"/>
    <w:rsid w:val="008E2AC1"/>
    <w:rsid w:val="008F7634"/>
    <w:rsid w:val="009262BE"/>
    <w:rsid w:val="00927125"/>
    <w:rsid w:val="00A06487"/>
    <w:rsid w:val="00AA2F61"/>
    <w:rsid w:val="00B75AD7"/>
    <w:rsid w:val="00C54CAE"/>
    <w:rsid w:val="00C70575"/>
    <w:rsid w:val="00D66754"/>
    <w:rsid w:val="00E5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nl-NL" w:eastAsia="nl-NL"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4E10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4E10E6"/>
    <w:rPr>
      <w:rFonts w:ascii="Tahoma" w:eastAsiaTheme="minorEastAsia" w:hAnsi="Tahoma" w:cs="Tahoma"/>
      <w:kern w:val="2"/>
      <w:sz w:val="16"/>
      <w:szCs w:val="16"/>
      <w:lang w:val="en-US" w:eastAsia="zh-CN"/>
    </w:rPr>
  </w:style>
  <w:style w:type="paragraph" w:styleId="Koptekst">
    <w:name w:val="header"/>
    <w:basedOn w:val="Standaard"/>
    <w:link w:val="KoptekstChar"/>
    <w:rsid w:val="000D6563"/>
    <w:pPr>
      <w:tabs>
        <w:tab w:val="center" w:pos="4536"/>
        <w:tab w:val="right" w:pos="9072"/>
      </w:tabs>
      <w:spacing w:after="0" w:line="240" w:lineRule="auto"/>
    </w:pPr>
  </w:style>
  <w:style w:type="character" w:customStyle="1" w:styleId="KoptekstChar">
    <w:name w:val="Koptekst Char"/>
    <w:basedOn w:val="Standaardalinea-lettertype"/>
    <w:link w:val="Koptekst"/>
    <w:rsid w:val="000D6563"/>
    <w:rPr>
      <w:rFonts w:asciiTheme="minorHAnsi" w:eastAsiaTheme="minorEastAsia" w:hAnsiTheme="minorHAnsi" w:cstheme="minorBidi"/>
      <w:kern w:val="2"/>
      <w:sz w:val="21"/>
      <w:szCs w:val="24"/>
      <w:lang w:val="en-US" w:eastAsia="zh-CN"/>
    </w:rPr>
  </w:style>
  <w:style w:type="paragraph" w:styleId="Voettekst">
    <w:name w:val="footer"/>
    <w:basedOn w:val="Standaard"/>
    <w:link w:val="VoettekstChar"/>
    <w:uiPriority w:val="99"/>
    <w:rsid w:val="000D65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6563"/>
    <w:rPr>
      <w:rFonts w:asciiTheme="minorHAnsi" w:eastAsiaTheme="minorEastAsia" w:hAnsiTheme="minorHAnsi" w:cstheme="minorBidi"/>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nl-NL" w:eastAsia="nl-NL"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4E10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4E10E6"/>
    <w:rPr>
      <w:rFonts w:ascii="Tahoma" w:eastAsiaTheme="minorEastAsia" w:hAnsi="Tahoma" w:cs="Tahoma"/>
      <w:kern w:val="2"/>
      <w:sz w:val="16"/>
      <w:szCs w:val="16"/>
      <w:lang w:val="en-US" w:eastAsia="zh-CN"/>
    </w:rPr>
  </w:style>
  <w:style w:type="paragraph" w:styleId="Koptekst">
    <w:name w:val="header"/>
    <w:basedOn w:val="Standaard"/>
    <w:link w:val="KoptekstChar"/>
    <w:rsid w:val="000D6563"/>
    <w:pPr>
      <w:tabs>
        <w:tab w:val="center" w:pos="4536"/>
        <w:tab w:val="right" w:pos="9072"/>
      </w:tabs>
      <w:spacing w:after="0" w:line="240" w:lineRule="auto"/>
    </w:pPr>
  </w:style>
  <w:style w:type="character" w:customStyle="1" w:styleId="KoptekstChar">
    <w:name w:val="Koptekst Char"/>
    <w:basedOn w:val="Standaardalinea-lettertype"/>
    <w:link w:val="Koptekst"/>
    <w:rsid w:val="000D6563"/>
    <w:rPr>
      <w:rFonts w:asciiTheme="minorHAnsi" w:eastAsiaTheme="minorEastAsia" w:hAnsiTheme="minorHAnsi" w:cstheme="minorBidi"/>
      <w:kern w:val="2"/>
      <w:sz w:val="21"/>
      <w:szCs w:val="24"/>
      <w:lang w:val="en-US" w:eastAsia="zh-CN"/>
    </w:rPr>
  </w:style>
  <w:style w:type="paragraph" w:styleId="Voettekst">
    <w:name w:val="footer"/>
    <w:basedOn w:val="Standaard"/>
    <w:link w:val="VoettekstChar"/>
    <w:uiPriority w:val="99"/>
    <w:rsid w:val="000D65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6563"/>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JoPad</dc:creator>
  <cp:lastModifiedBy>Patricia</cp:lastModifiedBy>
  <cp:revision>2</cp:revision>
  <cp:lastPrinted>2017-12-14T14:59:00Z</cp:lastPrinted>
  <dcterms:created xsi:type="dcterms:W3CDTF">2017-12-15T14:03:00Z</dcterms:created>
  <dcterms:modified xsi:type="dcterms:W3CDTF">2017-12-15T14:03:00Z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